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E9B4" w14:textId="6DCC912F" w:rsidR="00272D43" w:rsidRDefault="00272D43"/>
    <w:p w14:paraId="52FE7854" w14:textId="77777777" w:rsidR="00272D43" w:rsidRPr="00D6402A" w:rsidRDefault="00272D43" w:rsidP="00272D43">
      <w:pPr>
        <w:jc w:val="center"/>
        <w:rPr>
          <w:rFonts w:ascii="Garamond" w:hAnsi="Garamond"/>
        </w:rPr>
      </w:pPr>
      <w:r w:rsidRPr="00A268F4">
        <w:rPr>
          <w:rFonts w:ascii="Garamond" w:hAnsi="Garamond"/>
          <w:noProof/>
        </w:rPr>
        <w:drawing>
          <wp:inline distT="0" distB="0" distL="0" distR="0" wp14:anchorId="0FADC9A6" wp14:editId="191D9A82">
            <wp:extent cx="1181100" cy="1143000"/>
            <wp:effectExtent l="0" t="0" r="0" b="0"/>
            <wp:docPr id="2" name="Picture 2" descr="Supreme Cou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reme Cour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474" r="10792" b="7194"/>
                    <a:stretch/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B06B6" w14:textId="1CAA5692" w:rsidR="00272D43" w:rsidRPr="00F77D97" w:rsidRDefault="00272D43" w:rsidP="00F77D97">
      <w:pPr>
        <w:pStyle w:val="Heading1"/>
      </w:pPr>
      <w:r w:rsidRPr="00F77D97">
        <w:t xml:space="preserve">Debate Day </w:t>
      </w:r>
      <w:r w:rsidR="006920AF" w:rsidRPr="00F77D97">
        <w:t xml:space="preserve">Programme 2021 – 2022 </w:t>
      </w:r>
      <w:r w:rsidRPr="00F77D97">
        <w:t>Application Form</w:t>
      </w:r>
    </w:p>
    <w:p w14:paraId="4A1D1F93" w14:textId="77777777" w:rsidR="00272D43" w:rsidRPr="00401764" w:rsidRDefault="00272D43" w:rsidP="00272D43"/>
    <w:tbl>
      <w:tblPr>
        <w:tblStyle w:val="TableGrid"/>
        <w:tblW w:w="9917" w:type="dxa"/>
        <w:tblLook w:val="0020" w:firstRow="1" w:lastRow="0" w:firstColumn="0" w:lastColumn="0" w:noHBand="0" w:noVBand="0"/>
      </w:tblPr>
      <w:tblGrid>
        <w:gridCol w:w="9917"/>
      </w:tblGrid>
      <w:tr w:rsidR="00272D43" w:rsidRPr="00F03E7C" w14:paraId="77ED98EA" w14:textId="77777777" w:rsidTr="004966C1">
        <w:trPr>
          <w:trHeight w:val="417"/>
        </w:trPr>
        <w:tc>
          <w:tcPr>
            <w:tcW w:w="9917" w:type="dxa"/>
          </w:tcPr>
          <w:p w14:paraId="5A5131BA" w14:textId="77777777" w:rsidR="00272D43" w:rsidRPr="00F77D97" w:rsidRDefault="00272D43" w:rsidP="00F77D97">
            <w:pPr>
              <w:pStyle w:val="Heading2"/>
              <w:outlineLvl w:val="1"/>
            </w:pPr>
            <w:r w:rsidRPr="00F77D97">
              <w:t>Name and address of educational institution:</w:t>
            </w:r>
          </w:p>
        </w:tc>
      </w:tr>
      <w:bookmarkStart w:id="0" w:name="Text1"/>
      <w:tr w:rsidR="00272D43" w:rsidRPr="00F03E7C" w14:paraId="476C5F53" w14:textId="77777777" w:rsidTr="004966C1">
        <w:trPr>
          <w:trHeight w:val="1032"/>
        </w:trPr>
        <w:tc>
          <w:tcPr>
            <w:tcW w:w="9917" w:type="dxa"/>
          </w:tcPr>
          <w:p w14:paraId="71103BDF" w14:textId="77777777" w:rsidR="00272D43" w:rsidRPr="00DD3AFB" w:rsidRDefault="00272D43" w:rsidP="00272D43">
            <w:r w:rsidRPr="00F03E7C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0"/>
          </w:p>
          <w:p w14:paraId="220225AF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</w:tc>
      </w:tr>
      <w:tr w:rsidR="002632B7" w:rsidRPr="00F03E7C" w14:paraId="3724F5BC" w14:textId="77777777" w:rsidTr="004966C1">
        <w:trPr>
          <w:trHeight w:val="686"/>
        </w:trPr>
        <w:tc>
          <w:tcPr>
            <w:tcW w:w="9917" w:type="dxa"/>
          </w:tcPr>
          <w:p w14:paraId="0E1AD9DF" w14:textId="34879C6B" w:rsidR="002632B7" w:rsidRPr="002632B7" w:rsidRDefault="00CB7798" w:rsidP="00F77D97">
            <w:pPr>
              <w:pStyle w:val="Heading2"/>
              <w:outlineLvl w:val="1"/>
            </w:pPr>
            <w:r>
              <w:t>S</w:t>
            </w:r>
            <w:r w:rsidR="002632B7" w:rsidRPr="002632B7">
              <w:t xml:space="preserve">tatus </w:t>
            </w:r>
            <w:r w:rsidR="002632B7">
              <w:t xml:space="preserve">of </w:t>
            </w:r>
            <w:r w:rsidR="002632B7" w:rsidRPr="002632B7">
              <w:t>your educational institution (</w:t>
            </w:r>
            <w:r w:rsidR="00FD7CB7" w:rsidRPr="002632B7">
              <w:t>i.e.,</w:t>
            </w:r>
            <w:r w:rsidR="002632B7" w:rsidRPr="002632B7">
              <w:t xml:space="preserve"> state, grammar, independent, etc)</w:t>
            </w:r>
          </w:p>
        </w:tc>
      </w:tr>
      <w:tr w:rsidR="002632B7" w:rsidRPr="00F03E7C" w14:paraId="3968ECC9" w14:textId="77777777" w:rsidTr="004966C1">
        <w:trPr>
          <w:trHeight w:val="914"/>
        </w:trPr>
        <w:tc>
          <w:tcPr>
            <w:tcW w:w="9917" w:type="dxa"/>
          </w:tcPr>
          <w:p w14:paraId="79B29C85" w14:textId="77777777" w:rsidR="002632B7" w:rsidRPr="00F03E7C" w:rsidRDefault="002632B7" w:rsidP="002632B7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</w:p>
          <w:p w14:paraId="7B52FAB5" w14:textId="77777777" w:rsidR="002632B7" w:rsidRPr="00F03E7C" w:rsidRDefault="002632B7" w:rsidP="002632B7">
            <w:pPr>
              <w:rPr>
                <w:rFonts w:ascii="Garamond" w:hAnsi="Garamond"/>
              </w:rPr>
            </w:pPr>
          </w:p>
        </w:tc>
      </w:tr>
      <w:tr w:rsidR="00272D43" w:rsidRPr="00F03E7C" w14:paraId="3D8D8D4D" w14:textId="77777777" w:rsidTr="004966C1">
        <w:trPr>
          <w:trHeight w:val="923"/>
        </w:trPr>
        <w:tc>
          <w:tcPr>
            <w:tcW w:w="9917" w:type="dxa"/>
          </w:tcPr>
          <w:p w14:paraId="2391C833" w14:textId="77777777" w:rsidR="00272D43" w:rsidRPr="00F03E7C" w:rsidRDefault="00272D43" w:rsidP="00F77D97">
            <w:pPr>
              <w:pStyle w:val="Heading2"/>
              <w:outlineLvl w:val="1"/>
            </w:pPr>
            <w:r w:rsidRPr="00F03E7C">
              <w:t xml:space="preserve">Name and direct contact details of group organiser: </w:t>
            </w:r>
          </w:p>
          <w:p w14:paraId="2ABA0639" w14:textId="1D7AFCD3" w:rsidR="00272D43" w:rsidRPr="00F03E7C" w:rsidRDefault="00272D43" w:rsidP="00F77D97">
            <w:pPr>
              <w:rPr>
                <w:b/>
              </w:rPr>
            </w:pPr>
            <w:r w:rsidRPr="00AB46D4">
              <w:t>(</w:t>
            </w:r>
            <w:r w:rsidR="00CB7798">
              <w:t>N</w:t>
            </w:r>
            <w:r w:rsidRPr="00AB46D4">
              <w:t>ame, po</w:t>
            </w:r>
            <w:r w:rsidR="006C57BC">
              <w:t>sition</w:t>
            </w:r>
            <w:r w:rsidRPr="00AB46D4">
              <w:t>, telephone number and email address)</w:t>
            </w:r>
          </w:p>
        </w:tc>
      </w:tr>
      <w:bookmarkStart w:id="1" w:name="Text2"/>
      <w:tr w:rsidR="00272D43" w:rsidRPr="00F03E7C" w14:paraId="3E674309" w14:textId="77777777" w:rsidTr="004966C1">
        <w:trPr>
          <w:trHeight w:val="1403"/>
        </w:trPr>
        <w:tc>
          <w:tcPr>
            <w:tcW w:w="9917" w:type="dxa"/>
          </w:tcPr>
          <w:p w14:paraId="7A729F95" w14:textId="77777777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1"/>
          </w:p>
          <w:p w14:paraId="1A610474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  <w:p w14:paraId="16F48A38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</w:tc>
      </w:tr>
      <w:tr w:rsidR="00272D43" w:rsidRPr="00F03E7C" w14:paraId="4413DD4F" w14:textId="77777777" w:rsidTr="004966C1">
        <w:trPr>
          <w:trHeight w:val="393"/>
        </w:trPr>
        <w:tc>
          <w:tcPr>
            <w:tcW w:w="9917" w:type="dxa"/>
          </w:tcPr>
          <w:p w14:paraId="1A838F0E" w14:textId="77777777" w:rsidR="00272D43" w:rsidRPr="00F03E7C" w:rsidRDefault="00272D43" w:rsidP="00F77D97">
            <w:pPr>
              <w:pStyle w:val="Heading2"/>
              <w:outlineLvl w:val="1"/>
            </w:pPr>
            <w:r w:rsidRPr="00667C36">
              <w:t xml:space="preserve">What year group(s) will the participants be and what </w:t>
            </w:r>
            <w:r>
              <w:t>subjects/</w:t>
            </w:r>
            <w:r w:rsidRPr="00667C36">
              <w:t>course(s) are they studying?</w:t>
            </w:r>
          </w:p>
        </w:tc>
      </w:tr>
      <w:bookmarkStart w:id="2" w:name="Text4"/>
      <w:tr w:rsidR="00272D43" w:rsidRPr="00F03E7C" w14:paraId="5940D9E9" w14:textId="77777777" w:rsidTr="004966C1">
        <w:trPr>
          <w:trHeight w:val="928"/>
        </w:trPr>
        <w:tc>
          <w:tcPr>
            <w:tcW w:w="9917" w:type="dxa"/>
          </w:tcPr>
          <w:p w14:paraId="491DF5A4" w14:textId="77777777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2"/>
          </w:p>
          <w:p w14:paraId="1D657B88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</w:tc>
      </w:tr>
      <w:tr w:rsidR="00272D43" w:rsidRPr="00F03E7C" w14:paraId="0263BAA2" w14:textId="77777777" w:rsidTr="004966C1">
        <w:trPr>
          <w:trHeight w:val="693"/>
        </w:trPr>
        <w:tc>
          <w:tcPr>
            <w:tcW w:w="9917" w:type="dxa"/>
          </w:tcPr>
          <w:p w14:paraId="27F4A0C1" w14:textId="77777777" w:rsidR="00272D43" w:rsidRPr="00F03E7C" w:rsidRDefault="00272D43" w:rsidP="00F77D97">
            <w:pPr>
              <w:pStyle w:val="Heading2"/>
              <w:outlineLvl w:val="1"/>
            </w:pPr>
            <w:r w:rsidRPr="00F03E7C">
              <w:t>How many people will be in your group, including staff?</w:t>
            </w:r>
          </w:p>
          <w:p w14:paraId="6EC7CF2C" w14:textId="302C5065" w:rsidR="00272D43" w:rsidRPr="00F03E7C" w:rsidRDefault="00272D43" w:rsidP="00F77D97">
            <w:r w:rsidRPr="00F03E7C">
              <w:t>(</w:t>
            </w:r>
            <w:r>
              <w:t>please note</w:t>
            </w:r>
            <w:r w:rsidR="00F77D97">
              <w:t>,</w:t>
            </w:r>
            <w:r>
              <w:t xml:space="preserve"> we require a minimum of</w:t>
            </w:r>
            <w:r w:rsidRPr="00F03E7C">
              <w:t xml:space="preserve"> </w:t>
            </w:r>
            <w:r>
              <w:t>1</w:t>
            </w:r>
            <w:r w:rsidR="006C57BC">
              <w:t>1</w:t>
            </w:r>
            <w:r>
              <w:t xml:space="preserve"> students and an absolute maximum of 2</w:t>
            </w:r>
            <w:r w:rsidR="006C57BC">
              <w:t>5</w:t>
            </w:r>
            <w:r w:rsidRPr="00F03E7C">
              <w:t xml:space="preserve">) </w:t>
            </w:r>
          </w:p>
        </w:tc>
      </w:tr>
      <w:tr w:rsidR="00272D43" w:rsidRPr="00F03E7C" w14:paraId="15196183" w14:textId="77777777" w:rsidTr="004966C1">
        <w:trPr>
          <w:trHeight w:val="654"/>
        </w:trPr>
        <w:tc>
          <w:tcPr>
            <w:tcW w:w="9917" w:type="dxa"/>
          </w:tcPr>
          <w:p w14:paraId="46FB7ED7" w14:textId="77777777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3"/>
          </w:p>
          <w:p w14:paraId="393DDB78" w14:textId="77777777" w:rsidR="00272D43" w:rsidRPr="00F03E7C" w:rsidRDefault="00272D43" w:rsidP="00272D43">
            <w:pPr>
              <w:rPr>
                <w:rFonts w:ascii="Garamond" w:hAnsi="Garamond"/>
              </w:rPr>
            </w:pPr>
          </w:p>
        </w:tc>
      </w:tr>
      <w:tr w:rsidR="00BB78E5" w:rsidRPr="00F03E7C" w14:paraId="09A83EE3" w14:textId="77777777" w:rsidTr="004966C1">
        <w:trPr>
          <w:trHeight w:val="654"/>
        </w:trPr>
        <w:tc>
          <w:tcPr>
            <w:tcW w:w="9917" w:type="dxa"/>
          </w:tcPr>
          <w:p w14:paraId="633BD6B1" w14:textId="5073CE0F" w:rsidR="00BB78E5" w:rsidRPr="00BB78E5" w:rsidRDefault="00BB78E5" w:rsidP="00F77D97">
            <w:pPr>
              <w:pStyle w:val="Heading2"/>
              <w:outlineLvl w:val="1"/>
            </w:pPr>
            <w:r w:rsidRPr="00BB78E5">
              <w:t>Please state if you would like a physical or virtual session</w:t>
            </w:r>
            <w:r>
              <w:t xml:space="preserve">: (NB for the details of a virtual tour please see Terms and Conditions no. 6) </w:t>
            </w:r>
          </w:p>
        </w:tc>
      </w:tr>
      <w:tr w:rsidR="00BB78E5" w:rsidRPr="00F03E7C" w14:paraId="06F2DAEA" w14:textId="77777777" w:rsidTr="004966C1">
        <w:trPr>
          <w:trHeight w:val="654"/>
        </w:trPr>
        <w:tc>
          <w:tcPr>
            <w:tcW w:w="9917" w:type="dxa"/>
          </w:tcPr>
          <w:p w14:paraId="78238D5B" w14:textId="7E00F28C" w:rsidR="00BB78E5" w:rsidRPr="00F03E7C" w:rsidRDefault="00BB78E5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</w:p>
        </w:tc>
      </w:tr>
      <w:tr w:rsidR="00272D43" w:rsidRPr="00F03E7C" w14:paraId="7301394A" w14:textId="77777777" w:rsidTr="004966C1">
        <w:trPr>
          <w:trHeight w:val="417"/>
        </w:trPr>
        <w:tc>
          <w:tcPr>
            <w:tcW w:w="9917" w:type="dxa"/>
          </w:tcPr>
          <w:p w14:paraId="09BEAD0B" w14:textId="0A5A9278" w:rsidR="00272D43" w:rsidRPr="00F03E7C" w:rsidRDefault="00CA491C" w:rsidP="00F77D97">
            <w:pPr>
              <w:pStyle w:val="Heading2"/>
              <w:outlineLvl w:val="1"/>
            </w:pPr>
            <w:r>
              <w:lastRenderedPageBreak/>
              <w:t xml:space="preserve">Debate Days take place on Fridays either 11 am – 3 pm or 2 pm </w:t>
            </w:r>
            <w:r w:rsidR="00C543C0">
              <w:t>-</w:t>
            </w:r>
            <w:r>
              <w:t xml:space="preserve"> 5 pm.  On this </w:t>
            </w:r>
            <w:r w:rsidR="00C543C0">
              <w:t>basis,</w:t>
            </w:r>
            <w:r>
              <w:t xml:space="preserve"> please give three preferred dates between November 2021 and</w:t>
            </w:r>
            <w:r w:rsidR="001E7088">
              <w:t xml:space="preserve"> May </w:t>
            </w:r>
            <w:r>
              <w:t>2022.</w:t>
            </w:r>
          </w:p>
        </w:tc>
      </w:tr>
      <w:tr w:rsidR="00272D43" w:rsidRPr="00F03E7C" w14:paraId="3C572701" w14:textId="77777777" w:rsidTr="004966C1">
        <w:trPr>
          <w:trHeight w:val="875"/>
        </w:trPr>
        <w:tc>
          <w:tcPr>
            <w:tcW w:w="9917" w:type="dxa"/>
          </w:tcPr>
          <w:p w14:paraId="5C995FB8" w14:textId="77777777" w:rsidR="00C543C0" w:rsidRPr="00F03E7C" w:rsidRDefault="00C543C0" w:rsidP="00C543C0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</w:p>
          <w:p w14:paraId="10FFB1DD" w14:textId="4A719963" w:rsidR="00272D43" w:rsidRPr="00133E6C" w:rsidRDefault="00272D43" w:rsidP="00272D43">
            <w:pPr>
              <w:rPr>
                <w:rFonts w:ascii="Garamond" w:hAnsi="Garamond"/>
              </w:rPr>
            </w:pPr>
          </w:p>
        </w:tc>
      </w:tr>
      <w:tr w:rsidR="00272D43" w:rsidRPr="002A4247" w14:paraId="2CB02AF4" w14:textId="77777777" w:rsidTr="004966C1">
        <w:trPr>
          <w:trHeight w:val="586"/>
        </w:trPr>
        <w:tc>
          <w:tcPr>
            <w:tcW w:w="9917" w:type="dxa"/>
          </w:tcPr>
          <w:p w14:paraId="76802248" w14:textId="77777777" w:rsidR="00272D43" w:rsidRPr="00F77D97" w:rsidRDefault="00272D43" w:rsidP="00F77D97">
            <w:pPr>
              <w:pStyle w:val="Heading2"/>
              <w:outlineLvl w:val="1"/>
            </w:pPr>
            <w:r w:rsidRPr="00F77D97">
              <w:rPr>
                <w:rStyle w:val="Strong"/>
                <w:b w:val="0"/>
                <w:bCs w:val="0"/>
              </w:rPr>
              <w:t>Has your educational institution participated in a Debate Day workshop at the Supreme Court in previous years? If yes, please give dates.</w:t>
            </w:r>
          </w:p>
        </w:tc>
      </w:tr>
      <w:tr w:rsidR="00272D43" w:rsidRPr="002A4247" w14:paraId="2A5BCD48" w14:textId="77777777" w:rsidTr="004966C1">
        <w:trPr>
          <w:trHeight w:val="808"/>
        </w:trPr>
        <w:tc>
          <w:tcPr>
            <w:tcW w:w="9917" w:type="dxa"/>
          </w:tcPr>
          <w:p w14:paraId="7D6CA3C9" w14:textId="77777777" w:rsidR="00272D43" w:rsidRPr="00F03E7C" w:rsidRDefault="00272D43" w:rsidP="00272D43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</w:p>
          <w:p w14:paraId="4BD44B5B" w14:textId="77777777" w:rsidR="00272D43" w:rsidRPr="003B7511" w:rsidRDefault="00272D43" w:rsidP="00272D43">
            <w:pPr>
              <w:rPr>
                <w:rStyle w:val="Strong"/>
                <w:rFonts w:ascii="Garamond" w:hAnsi="Garamond"/>
                <w:bCs w:val="0"/>
              </w:rPr>
            </w:pPr>
          </w:p>
        </w:tc>
      </w:tr>
      <w:tr w:rsidR="00C543C0" w:rsidRPr="002A4247" w14:paraId="16289C80" w14:textId="77777777" w:rsidTr="004966C1">
        <w:trPr>
          <w:trHeight w:val="808"/>
        </w:trPr>
        <w:tc>
          <w:tcPr>
            <w:tcW w:w="9917" w:type="dxa"/>
          </w:tcPr>
          <w:p w14:paraId="7A6BD71E" w14:textId="358E8B1F" w:rsidR="00C543C0" w:rsidRPr="00C543C0" w:rsidRDefault="00C543C0" w:rsidP="00F77D97">
            <w:pPr>
              <w:pStyle w:val="Heading2"/>
              <w:outlineLvl w:val="1"/>
            </w:pPr>
            <w:r w:rsidRPr="00C543C0">
              <w:t xml:space="preserve">Please </w:t>
            </w:r>
            <w:r>
              <w:t xml:space="preserve">give any details of </w:t>
            </w:r>
            <w:r w:rsidRPr="00C543C0">
              <w:t>any widening participation schemes</w:t>
            </w:r>
            <w:r>
              <w:t xml:space="preserve"> your school/college is involved in</w:t>
            </w:r>
          </w:p>
        </w:tc>
      </w:tr>
      <w:tr w:rsidR="00C543C0" w:rsidRPr="002A4247" w14:paraId="7FAEF3AE" w14:textId="77777777" w:rsidTr="004966C1">
        <w:trPr>
          <w:trHeight w:val="808"/>
        </w:trPr>
        <w:tc>
          <w:tcPr>
            <w:tcW w:w="9917" w:type="dxa"/>
          </w:tcPr>
          <w:p w14:paraId="20CD1EC7" w14:textId="77777777" w:rsidR="00C543C0" w:rsidRPr="00F03E7C" w:rsidRDefault="00C543C0" w:rsidP="00F77D97">
            <w:r w:rsidRPr="00F03E7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3E7C">
              <w:instrText xml:space="preserve"> FORMTEXT </w:instrText>
            </w:r>
            <w:r w:rsidRPr="00F03E7C">
              <w:fldChar w:fldCharType="separate"/>
            </w:r>
            <w:r w:rsidRPr="00F03E7C">
              <w:rPr>
                <w:noProof/>
              </w:rPr>
              <w:t> </w:t>
            </w:r>
            <w:r w:rsidRPr="00F03E7C">
              <w:rPr>
                <w:noProof/>
              </w:rPr>
              <w:t> </w:t>
            </w:r>
            <w:r w:rsidRPr="00F03E7C">
              <w:rPr>
                <w:noProof/>
              </w:rPr>
              <w:t> </w:t>
            </w:r>
            <w:r w:rsidRPr="00F03E7C">
              <w:rPr>
                <w:noProof/>
              </w:rPr>
              <w:t> </w:t>
            </w:r>
            <w:r w:rsidRPr="00F03E7C">
              <w:rPr>
                <w:noProof/>
              </w:rPr>
              <w:t> </w:t>
            </w:r>
            <w:r w:rsidRPr="00F03E7C">
              <w:fldChar w:fldCharType="end"/>
            </w:r>
          </w:p>
          <w:p w14:paraId="4D639098" w14:textId="54EF389E" w:rsidR="00C543C0" w:rsidRPr="00F03E7C" w:rsidRDefault="00C543C0" w:rsidP="00272D43">
            <w:pPr>
              <w:rPr>
                <w:rFonts w:ascii="Garamond" w:hAnsi="Garamond"/>
              </w:rPr>
            </w:pPr>
          </w:p>
        </w:tc>
      </w:tr>
      <w:tr w:rsidR="00DD3AFB" w:rsidRPr="002A4247" w14:paraId="141E134A" w14:textId="77777777" w:rsidTr="004966C1">
        <w:trPr>
          <w:trHeight w:val="808"/>
        </w:trPr>
        <w:tc>
          <w:tcPr>
            <w:tcW w:w="9917" w:type="dxa"/>
          </w:tcPr>
          <w:p w14:paraId="11416075" w14:textId="128F60B8" w:rsidR="00DD3AFB" w:rsidRPr="00F03E7C" w:rsidRDefault="00DD3AFB" w:rsidP="00DD3AFB">
            <w:pPr>
              <w:pStyle w:val="Heading2"/>
              <w:outlineLvl w:val="1"/>
            </w:pPr>
            <w:r>
              <w:t xml:space="preserve">Please give the </w:t>
            </w:r>
            <w:r w:rsidRPr="00CB7798">
              <w:t>Of</w:t>
            </w:r>
            <w:r>
              <w:t>st</w:t>
            </w:r>
            <w:r w:rsidRPr="00CB7798">
              <w:t>ed free school meals rating</w:t>
            </w:r>
            <w:r>
              <w:t>:</w:t>
            </w:r>
          </w:p>
        </w:tc>
      </w:tr>
      <w:tr w:rsidR="00272D43" w:rsidRPr="002A4247" w14:paraId="6FFDD917" w14:textId="77777777" w:rsidTr="004966C1">
        <w:trPr>
          <w:trHeight w:val="666"/>
        </w:trPr>
        <w:tc>
          <w:tcPr>
            <w:tcW w:w="9917" w:type="dxa"/>
          </w:tcPr>
          <w:p w14:paraId="1FB3CFE3" w14:textId="08E43058" w:rsidR="00CB7798" w:rsidRPr="00CB7798" w:rsidRDefault="00CB7798" w:rsidP="00F77D97">
            <w:r w:rsidRPr="00CB7798">
              <w:t>Lower than average</w:t>
            </w:r>
            <w:r>
              <w:t xml:space="preserve"> </w:t>
            </w:r>
            <w:r w:rsidRPr="002A4247">
              <w:rPr>
                <w:rFonts w:eastAsia="Times New Roman" w:cs="Times New Roman"/>
                <w:sz w:val="24"/>
                <w:szCs w:val="24"/>
              </w:rPr>
              <w:object w:dxaOrig="1440" w:dyaOrig="1440" w14:anchorId="5BB6C9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Checkbox" style="width:16.5pt;height:10pt;mso-position-horizontal:absolute" o:ole="">
                  <v:imagedata r:id="rId9" o:title=""/>
                </v:shape>
                <w:control r:id="rId10" w:name="CheckBox111211" w:shapeid="_x0000_i1033"/>
              </w:object>
            </w:r>
          </w:p>
          <w:p w14:paraId="503AFEDF" w14:textId="2ACCD7C2" w:rsidR="00CB7798" w:rsidRPr="00CB7798" w:rsidRDefault="00CB7798" w:rsidP="00F77D97">
            <w:r w:rsidRPr="00CB7798">
              <w:t>Average</w:t>
            </w:r>
            <w:r>
              <w:t xml:space="preserve"> </w:t>
            </w:r>
            <w:r w:rsidRPr="002A4247">
              <w:rPr>
                <w:rFonts w:eastAsia="Times New Roman" w:cs="Times New Roman"/>
                <w:sz w:val="24"/>
                <w:szCs w:val="24"/>
              </w:rPr>
              <w:object w:dxaOrig="1440" w:dyaOrig="1440" w14:anchorId="034EBEB7">
                <v:shape id="_x0000_i1035" type="#_x0000_t75" alt="Checkbox " style="width:16.5pt;height:10pt" o:ole="">
                  <v:imagedata r:id="rId9" o:title=""/>
                </v:shape>
                <w:control r:id="rId11" w:name="CheckBox111212" w:shapeid="_x0000_i1035"/>
              </w:object>
            </w:r>
          </w:p>
          <w:p w14:paraId="1EDF1A3A" w14:textId="6541D4E8" w:rsidR="00C543C0" w:rsidRPr="00497898" w:rsidRDefault="00CB7798" w:rsidP="00F77D97">
            <w:r w:rsidRPr="00CB7798">
              <w:t>Higher than average</w:t>
            </w:r>
            <w:r>
              <w:t xml:space="preserve"> </w:t>
            </w:r>
            <w:r w:rsidRPr="002A4247">
              <w:rPr>
                <w:rFonts w:eastAsia="Times New Roman" w:cs="Times New Roman"/>
                <w:sz w:val="24"/>
                <w:szCs w:val="24"/>
              </w:rPr>
              <w:object w:dxaOrig="1440" w:dyaOrig="1440" w14:anchorId="5B7564B0">
                <v:shape id="_x0000_i1037" type="#_x0000_t75" alt="Checkbox " style="width:16.5pt;height:10pt;mso-position-horizontal:absolute" o:ole="">
                  <v:imagedata r:id="rId9" o:title=""/>
                </v:shape>
                <w:control r:id="rId12" w:name="CheckBox111213" w:shapeid="_x0000_i1037"/>
              </w:object>
            </w:r>
          </w:p>
        </w:tc>
      </w:tr>
      <w:tr w:rsidR="00DD3AFB" w:rsidRPr="003E72E4" w14:paraId="0912B3AD" w14:textId="77777777" w:rsidTr="004966C1">
        <w:trPr>
          <w:trHeight w:val="841"/>
        </w:trPr>
        <w:tc>
          <w:tcPr>
            <w:tcW w:w="9917" w:type="dxa"/>
          </w:tcPr>
          <w:p w14:paraId="0755FE8A" w14:textId="1F0ED24B" w:rsidR="00DD3AFB" w:rsidRPr="002A4247" w:rsidRDefault="00DD3AFB" w:rsidP="00F77D97">
            <w:r w:rsidRPr="002A4247">
              <w:t>Please tick this box to confirm that yo</w:t>
            </w:r>
            <w:r>
              <w:t>u have read and fully agree to</w:t>
            </w:r>
            <w:r w:rsidRPr="002A4247">
              <w:t xml:space="preserve"> the </w:t>
            </w:r>
            <w:r>
              <w:t>UKSC</w:t>
            </w:r>
            <w:r w:rsidRPr="002A4247">
              <w:t xml:space="preserve"> </w:t>
            </w:r>
            <w:r>
              <w:t>Debate Day Programme</w:t>
            </w:r>
            <w:r w:rsidRPr="002A4247">
              <w:t xml:space="preserve"> Terms and Conditions.</w:t>
            </w:r>
            <w:r>
              <w:t xml:space="preserve">  </w:t>
            </w:r>
          </w:p>
        </w:tc>
      </w:tr>
      <w:tr w:rsidR="00272D43" w:rsidRPr="003E72E4" w14:paraId="5FEDB152" w14:textId="77777777" w:rsidTr="004966C1">
        <w:trPr>
          <w:trHeight w:val="841"/>
        </w:trPr>
        <w:tc>
          <w:tcPr>
            <w:tcW w:w="9917" w:type="dxa"/>
          </w:tcPr>
          <w:p w14:paraId="48C24569" w14:textId="5EF1445B" w:rsidR="00272D43" w:rsidRDefault="00272D43" w:rsidP="00F77D97">
            <w:r w:rsidRPr="002A4247">
              <w:rPr>
                <w:rFonts w:eastAsia="Times New Roman" w:cs="Times New Roman"/>
                <w:sz w:val="24"/>
                <w:szCs w:val="24"/>
              </w:rPr>
              <w:object w:dxaOrig="1440" w:dyaOrig="1440" w14:anchorId="662C77D8">
                <v:shape id="_x0000_i1039" type="#_x0000_t75" alt="Checkbox" style="width:16.5pt;height:10pt" o:ole="">
                  <v:imagedata r:id="rId9" o:title=""/>
                </v:shape>
                <w:control r:id="rId13" w:name="CheckBox11121" w:shapeid="_x0000_i1039"/>
              </w:object>
            </w:r>
          </w:p>
        </w:tc>
      </w:tr>
    </w:tbl>
    <w:p w14:paraId="3CB8915F" w14:textId="77777777" w:rsidR="00272D43" w:rsidRPr="00CF3F79" w:rsidRDefault="00272D43" w:rsidP="00DD3AFB"/>
    <w:p w14:paraId="0F5FB842" w14:textId="6232CE95" w:rsidR="00272D43" w:rsidRDefault="00DD3AFB" w:rsidP="00DD3AFB">
      <w:r>
        <w:t xml:space="preserve">Please return this form to </w:t>
      </w:r>
      <w:hyperlink r:id="rId14" w:history="1">
        <w:r w:rsidRPr="006F630E">
          <w:rPr>
            <w:rStyle w:val="Hyperlink"/>
          </w:rPr>
          <w:t>enquiries@supremecourt.uk</w:t>
        </w:r>
      </w:hyperlink>
      <w:r>
        <w:t xml:space="preserve"> by 4 </w:t>
      </w:r>
      <w:proofErr w:type="gramStart"/>
      <w:r>
        <w:t>October,</w:t>
      </w:r>
      <w:proofErr w:type="gramEnd"/>
      <w:r>
        <w:t xml:space="preserve"> 2021.</w:t>
      </w:r>
    </w:p>
    <w:p w14:paraId="3620343A" w14:textId="2454D317" w:rsidR="00272D43" w:rsidRDefault="00272D43"/>
    <w:p w14:paraId="6532E123" w14:textId="77777777" w:rsidR="00272D43" w:rsidRDefault="00272D43"/>
    <w:sectPr w:rsidR="00272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43"/>
    <w:rsid w:val="000307E5"/>
    <w:rsid w:val="001E7088"/>
    <w:rsid w:val="002632B7"/>
    <w:rsid w:val="00272D43"/>
    <w:rsid w:val="004966C1"/>
    <w:rsid w:val="006920AF"/>
    <w:rsid w:val="006C57BC"/>
    <w:rsid w:val="008F0FDE"/>
    <w:rsid w:val="009412E8"/>
    <w:rsid w:val="00BB78E5"/>
    <w:rsid w:val="00C543C0"/>
    <w:rsid w:val="00CA491C"/>
    <w:rsid w:val="00CB7798"/>
    <w:rsid w:val="00DD3AFB"/>
    <w:rsid w:val="00F77D97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FB64543"/>
  <w15:chartTrackingRefBased/>
  <w15:docId w15:val="{A199C986-4A05-48E5-B9C5-1D9D673A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D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D97"/>
    <w:pPr>
      <w:keepNext/>
      <w:keepLines/>
      <w:spacing w:before="40" w:after="0"/>
      <w:outlineLvl w:val="1"/>
    </w:pPr>
    <w:rPr>
      <w:rFonts w:eastAsiaTheme="majorEastAsia" w:cstheme="minorHAns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72D43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styleId="Strong">
    <w:name w:val="Strong"/>
    <w:qFormat/>
    <w:rsid w:val="00272D4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77D97"/>
    <w:rPr>
      <w:rFonts w:eastAsiaTheme="majorEastAsia" w:cstheme="minorHAns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D3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image" Target="media/image2.wmf"/><Relationship Id="rId14" Type="http://schemas.openxmlformats.org/officeDocument/2006/relationships/hyperlink" Target="mailto:enquiries@supremecourt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A98BBE445F458494972F1E2B22A4" ma:contentTypeVersion="13" ma:contentTypeDescription="Create a new document." ma:contentTypeScope="" ma:versionID="69a748b97bf2cc05b4245535ebab8fb5">
  <xsd:schema xmlns:xsd="http://www.w3.org/2001/XMLSchema" xmlns:xs="http://www.w3.org/2001/XMLSchema" xmlns:p="http://schemas.microsoft.com/office/2006/metadata/properties" xmlns:ns2="c9fb5add-2ce9-4dde-a9d1-76f3a506065c" xmlns:ns3="e73396ea-e75f-44ad-a832-d869ec6a838e" targetNamespace="http://schemas.microsoft.com/office/2006/metadata/properties" ma:root="true" ma:fieldsID="7ebc472531eb5dc57ca6ce8f5190c530" ns2:_="" ns3:_="">
    <xsd:import namespace="c9fb5add-2ce9-4dde-a9d1-76f3a506065c"/>
    <xsd:import namespace="e73396ea-e75f-44ad-a832-d869ec6a8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5add-2ce9-4dde-a9d1-76f3a5060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396ea-e75f-44ad-a832-d869ec6a8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7C17-9900-48BD-9219-55992DE1FE6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73396ea-e75f-44ad-a832-d869ec6a838e"/>
    <ds:schemaRef ds:uri="http://purl.org/dc/dcmitype/"/>
    <ds:schemaRef ds:uri="http://schemas.openxmlformats.org/package/2006/metadata/core-properties"/>
    <ds:schemaRef ds:uri="c9fb5add-2ce9-4dde-a9d1-76f3a50606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827AD6-6CE5-4133-99ED-0938A2402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37499-AD05-4280-9B70-995152428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b5add-2ce9-4dde-a9d1-76f3a506065c"/>
    <ds:schemaRef ds:uri="e73396ea-e75f-44ad-a832-d869ec6a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71534-41E8-41A9-828A-C84B1D29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Josiffe</dc:creator>
  <cp:keywords/>
  <dc:description/>
  <cp:lastModifiedBy>Gareth McKetty</cp:lastModifiedBy>
  <cp:revision>2</cp:revision>
  <dcterms:created xsi:type="dcterms:W3CDTF">2021-09-15T16:12:00Z</dcterms:created>
  <dcterms:modified xsi:type="dcterms:W3CDTF">2021-09-15T16:12:00Z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0x010100664CA98BBE445F458494972F1E2B22A4</vt:lpwstr>
  </property>
</Properties>
</file>